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CC4C55" w:rsidRDefault="006D4B84" w:rsidP="006D4B84">
      <w:pPr>
        <w:jc w:val="center"/>
        <w:rPr>
          <w:rFonts w:ascii="Arial Black" w:hAnsi="Arial Black"/>
          <w:color w:val="806000" w:themeColor="accent4" w:themeShade="80"/>
          <w:sz w:val="80"/>
          <w:szCs w:val="80"/>
        </w:rPr>
      </w:pPr>
      <w:r w:rsidRPr="006D4B84">
        <w:rPr>
          <w:rFonts w:ascii="Arial Black" w:hAnsi="Arial Black"/>
          <w:color w:val="806000" w:themeColor="accent4" w:themeShade="80"/>
          <w:sz w:val="80"/>
          <w:szCs w:val="80"/>
        </w:rPr>
        <w:t xml:space="preserve">БАНК </w:t>
      </w:r>
      <w:r w:rsidR="00DB7E07">
        <w:rPr>
          <w:rFonts w:ascii="Arial Black" w:hAnsi="Arial Black"/>
          <w:color w:val="806000" w:themeColor="accent4" w:themeShade="80"/>
          <w:sz w:val="80"/>
          <w:szCs w:val="80"/>
        </w:rPr>
        <w:t xml:space="preserve">ДАННЫХ </w:t>
      </w:r>
      <w:r w:rsidRPr="006D4B84">
        <w:rPr>
          <w:rFonts w:ascii="Arial Black" w:hAnsi="Arial Black"/>
          <w:color w:val="806000" w:themeColor="accent4" w:themeShade="80"/>
          <w:sz w:val="80"/>
          <w:szCs w:val="80"/>
        </w:rPr>
        <w:t>ДРУЖИНЫ</w:t>
      </w:r>
    </w:p>
    <w:tbl>
      <w:tblPr>
        <w:tblStyle w:val="a3"/>
        <w:tblW w:w="10678" w:type="dxa"/>
        <w:tblInd w:w="-1093" w:type="dxa"/>
        <w:tblLook w:val="04A0" w:firstRow="1" w:lastRow="0" w:firstColumn="1" w:lastColumn="0" w:noHBand="0" w:noVBand="1"/>
      </w:tblPr>
      <w:tblGrid>
        <w:gridCol w:w="2690"/>
        <w:gridCol w:w="2536"/>
        <w:gridCol w:w="2571"/>
        <w:gridCol w:w="2881"/>
      </w:tblGrid>
      <w:tr w:rsidR="006D4B84" w:rsidRPr="00C97AB6" w:rsidTr="006D4B84">
        <w:trPr>
          <w:trHeight w:val="780"/>
        </w:trPr>
        <w:tc>
          <w:tcPr>
            <w:tcW w:w="2690" w:type="dxa"/>
            <w:shd w:val="clear" w:color="auto" w:fill="3B3838" w:themeFill="background2" w:themeFillShade="4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пионерской дружины</w:t>
            </w:r>
          </w:p>
        </w:tc>
        <w:tc>
          <w:tcPr>
            <w:tcW w:w="2536" w:type="dxa"/>
            <w:shd w:val="clear" w:color="auto" w:fill="3B3838" w:themeFill="background2" w:themeFillShade="4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членов</w:t>
            </w:r>
          </w:p>
        </w:tc>
        <w:tc>
          <w:tcPr>
            <w:tcW w:w="2571" w:type="dxa"/>
            <w:shd w:val="clear" w:color="auto" w:fill="3B3838" w:themeFill="background2" w:themeFillShade="4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вожатый</w:t>
            </w:r>
          </w:p>
        </w:tc>
        <w:tc>
          <w:tcPr>
            <w:tcW w:w="2881" w:type="dxa"/>
            <w:shd w:val="clear" w:color="auto" w:fill="3B3838" w:themeFill="background2" w:themeFillShade="4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ГУО</w:t>
            </w:r>
          </w:p>
        </w:tc>
      </w:tr>
      <w:tr w:rsidR="006D4B84" w:rsidRPr="00C97AB6" w:rsidTr="006D4B84">
        <w:trPr>
          <w:trHeight w:val="368"/>
        </w:trPr>
        <w:tc>
          <w:tcPr>
            <w:tcW w:w="2690" w:type="dxa"/>
            <w:shd w:val="clear" w:color="auto" w:fill="FFC000"/>
          </w:tcPr>
          <w:p w:rsid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Дружина имени </w:t>
            </w:r>
          </w:p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С. А. Коваленко</w:t>
            </w:r>
          </w:p>
        </w:tc>
        <w:tc>
          <w:tcPr>
            <w:tcW w:w="2536" w:type="dxa"/>
            <w:shd w:val="clear" w:color="auto" w:fill="FFC00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415</w:t>
            </w:r>
          </w:p>
        </w:tc>
        <w:tc>
          <w:tcPr>
            <w:tcW w:w="2571" w:type="dxa"/>
            <w:shd w:val="clear" w:color="auto" w:fill="FFC000"/>
          </w:tcPr>
          <w:p w:rsidR="006D4B84" w:rsidRPr="00457BBA" w:rsidRDefault="005C73EC" w:rsidP="005C73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Ерофеева </w:t>
            </w:r>
            <w:r w:rsidRPr="005C73EC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Владимировна</w:t>
            </w:r>
            <w:bookmarkStart w:id="0" w:name="_GoBack"/>
            <w:bookmarkEnd w:id="0"/>
          </w:p>
        </w:tc>
        <w:tc>
          <w:tcPr>
            <w:tcW w:w="2881" w:type="dxa"/>
            <w:shd w:val="clear" w:color="auto" w:fill="FFC00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школа №1 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г.Сенно</w:t>
            </w:r>
            <w:proofErr w:type="spellEnd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З.И.Азгура</w:t>
            </w:r>
            <w:proofErr w:type="spellEnd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6D4B84" w:rsidRPr="00C97AB6" w:rsidTr="006D4B84">
        <w:trPr>
          <w:trHeight w:val="514"/>
        </w:trPr>
        <w:tc>
          <w:tcPr>
            <w:tcW w:w="2690" w:type="dxa"/>
            <w:shd w:val="clear" w:color="auto" w:fill="FFFF00"/>
          </w:tcPr>
          <w:p w:rsidR="006D4B84" w:rsidRDefault="006D4B84" w:rsidP="00C112B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Дружина имени </w:t>
            </w:r>
          </w:p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А.Д. </w:t>
            </w:r>
            <w:proofErr w:type="spellStart"/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Матюшева</w:t>
            </w:r>
            <w:proofErr w:type="spellEnd"/>
          </w:p>
        </w:tc>
        <w:tc>
          <w:tcPr>
            <w:tcW w:w="2536" w:type="dxa"/>
            <w:shd w:val="clear" w:color="auto" w:fill="FFFF0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252</w:t>
            </w:r>
          </w:p>
        </w:tc>
        <w:tc>
          <w:tcPr>
            <w:tcW w:w="2571" w:type="dxa"/>
            <w:shd w:val="clear" w:color="auto" w:fill="FFFF00"/>
          </w:tcPr>
          <w:p w:rsidR="006D4B84" w:rsidRPr="00870922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922">
              <w:rPr>
                <w:rFonts w:ascii="Times New Roman" w:hAnsi="Times New Roman" w:cs="Times New Roman"/>
                <w:i/>
                <w:sz w:val="28"/>
                <w:szCs w:val="28"/>
              </w:rPr>
              <w:t>Игнатенко Евгений Владимирович</w:t>
            </w:r>
          </w:p>
        </w:tc>
        <w:tc>
          <w:tcPr>
            <w:tcW w:w="2881" w:type="dxa"/>
            <w:shd w:val="clear" w:color="auto" w:fill="FFFF0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школа №2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г.Сенно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А.К.Касинцева</w:t>
            </w:r>
            <w:proofErr w:type="spellEnd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6D4B84" w:rsidRPr="00C97AB6" w:rsidTr="006D4B84">
        <w:trPr>
          <w:trHeight w:val="544"/>
        </w:trPr>
        <w:tc>
          <w:tcPr>
            <w:tcW w:w="2690" w:type="dxa"/>
            <w:shd w:val="clear" w:color="auto" w:fill="FF0000"/>
          </w:tcPr>
          <w:p w:rsidR="006D4B84" w:rsidRPr="006D4B84" w:rsidRDefault="006D4B84" w:rsidP="00C112BA">
            <w:pPr>
              <w:jc w:val="center"/>
              <w:rPr>
                <w:rFonts w:ascii="Times New Roman" w:eastAsia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</w:pPr>
            <w:r w:rsidRPr="006D4B84">
              <w:rPr>
                <w:rFonts w:ascii="Times New Roman" w:eastAsia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>Дружина имени</w:t>
            </w:r>
          </w:p>
          <w:p w:rsidR="006D4B84" w:rsidRP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</w:pPr>
            <w:r w:rsidRPr="006D4B84">
              <w:rPr>
                <w:rFonts w:ascii="Times New Roman" w:eastAsia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 xml:space="preserve">А.Э. </w:t>
            </w:r>
            <w:proofErr w:type="spellStart"/>
            <w:r w:rsidRPr="006D4B84">
              <w:rPr>
                <w:rFonts w:ascii="Times New Roman" w:eastAsia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>Марфицкого</w:t>
            </w:r>
            <w:proofErr w:type="spellEnd"/>
          </w:p>
        </w:tc>
        <w:tc>
          <w:tcPr>
            <w:tcW w:w="2536" w:type="dxa"/>
            <w:shd w:val="clear" w:color="auto" w:fill="FF0000"/>
          </w:tcPr>
          <w:p w:rsidR="006D4B84" w:rsidRP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</w:pPr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>211</w:t>
            </w:r>
          </w:p>
        </w:tc>
        <w:tc>
          <w:tcPr>
            <w:tcW w:w="2571" w:type="dxa"/>
            <w:shd w:val="clear" w:color="auto" w:fill="FF0000"/>
          </w:tcPr>
          <w:p w:rsidR="006D4B84" w:rsidRP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</w:pPr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>Кулик Елена Анатольевна</w:t>
            </w:r>
          </w:p>
        </w:tc>
        <w:tc>
          <w:tcPr>
            <w:tcW w:w="2881" w:type="dxa"/>
            <w:shd w:val="clear" w:color="auto" w:fill="FF0000"/>
          </w:tcPr>
          <w:p w:rsidR="006D4B84" w:rsidRP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</w:pPr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  <w:lang w:val="be-BY"/>
              </w:rPr>
              <w:t>”</w:t>
            </w:r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>Богушевская средняя школа имени</w:t>
            </w:r>
          </w:p>
          <w:p w:rsidR="006D4B84" w:rsidRP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</w:pPr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 xml:space="preserve"> А.Э. </w:t>
            </w:r>
            <w:proofErr w:type="spellStart"/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>Марфицкого</w:t>
            </w:r>
            <w:proofErr w:type="spellEnd"/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 xml:space="preserve"> </w:t>
            </w:r>
            <w:proofErr w:type="spellStart"/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>Сенненского</w:t>
            </w:r>
            <w:proofErr w:type="spellEnd"/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</w:rPr>
              <w:t xml:space="preserve"> района </w:t>
            </w:r>
            <w:r w:rsidRPr="006D4B84">
              <w:rPr>
                <w:rFonts w:ascii="Times New Roman" w:hAnsi="Times New Roman" w:cs="Times New Roman"/>
                <w:i/>
                <w:color w:val="9CC2E5" w:themeColor="accent1" w:themeTint="99"/>
                <w:sz w:val="28"/>
                <w:szCs w:val="28"/>
                <w:lang w:val="be-BY"/>
              </w:rPr>
              <w:t>“</w:t>
            </w:r>
          </w:p>
        </w:tc>
      </w:tr>
      <w:tr w:rsidR="006D4B84" w:rsidRPr="00C97AB6" w:rsidTr="006D4B84">
        <w:trPr>
          <w:trHeight w:val="352"/>
        </w:trPr>
        <w:tc>
          <w:tcPr>
            <w:tcW w:w="2690" w:type="dxa"/>
            <w:shd w:val="clear" w:color="auto" w:fill="00B0F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Дружина имени</w:t>
            </w:r>
          </w:p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А.К. 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Горовца</w:t>
            </w:r>
            <w:proofErr w:type="spellEnd"/>
          </w:p>
        </w:tc>
        <w:tc>
          <w:tcPr>
            <w:tcW w:w="2536" w:type="dxa"/>
            <w:shd w:val="clear" w:color="auto" w:fill="00B0F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</w:tc>
        <w:tc>
          <w:tcPr>
            <w:tcW w:w="2571" w:type="dxa"/>
            <w:shd w:val="clear" w:color="auto" w:fill="00B0F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Ильюшенко Елена Сергеевна</w:t>
            </w:r>
          </w:p>
        </w:tc>
        <w:tc>
          <w:tcPr>
            <w:tcW w:w="2881" w:type="dxa"/>
            <w:shd w:val="clear" w:color="auto" w:fill="00B0F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Мошканская</w:t>
            </w:r>
            <w:proofErr w:type="spellEnd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 школа 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6D4B84" w:rsidRPr="00C97AB6" w:rsidTr="006D4B84">
        <w:trPr>
          <w:trHeight w:val="352"/>
        </w:trPr>
        <w:tc>
          <w:tcPr>
            <w:tcW w:w="2690" w:type="dxa"/>
            <w:shd w:val="clear" w:color="auto" w:fill="002060"/>
          </w:tcPr>
          <w:p w:rsidR="006D4B84" w:rsidRPr="00457BBA" w:rsidRDefault="006D4B84" w:rsidP="00C112B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Дружина имени 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М.А.Анискина</w:t>
            </w:r>
            <w:proofErr w:type="spellEnd"/>
          </w:p>
        </w:tc>
        <w:tc>
          <w:tcPr>
            <w:tcW w:w="2536" w:type="dxa"/>
            <w:shd w:val="clear" w:color="auto" w:fill="002060"/>
          </w:tcPr>
          <w:p w:rsid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002060"/>
          </w:tcPr>
          <w:p w:rsidR="006D4B84" w:rsidRPr="00870922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922">
              <w:rPr>
                <w:rFonts w:ascii="Times New Roman" w:hAnsi="Times New Roman" w:cs="Times New Roman"/>
                <w:i/>
                <w:sz w:val="28"/>
                <w:szCs w:val="28"/>
              </w:rPr>
              <w:t>Зотова Татьяна Олеговна</w:t>
            </w:r>
          </w:p>
        </w:tc>
        <w:tc>
          <w:tcPr>
            <w:tcW w:w="2881" w:type="dxa"/>
            <w:shd w:val="clear" w:color="auto" w:fill="00206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Студенковская</w:t>
            </w:r>
            <w:proofErr w:type="spellEnd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 </w:t>
            </w:r>
            <w:r w:rsidRPr="008709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школа им. </w:t>
            </w:r>
            <w:proofErr w:type="spellStart"/>
            <w:r w:rsidRPr="00870922">
              <w:rPr>
                <w:rFonts w:ascii="Times New Roman" w:hAnsi="Times New Roman" w:cs="Times New Roman"/>
                <w:i/>
                <w:sz w:val="28"/>
                <w:szCs w:val="28"/>
              </w:rPr>
              <w:t>П.Л.Бабака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  <w:r w:rsidRPr="0037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B84" w:rsidRPr="00C97AB6" w:rsidTr="006D4B84">
        <w:trPr>
          <w:trHeight w:val="352"/>
        </w:trPr>
        <w:tc>
          <w:tcPr>
            <w:tcW w:w="2690" w:type="dxa"/>
            <w:shd w:val="clear" w:color="auto" w:fill="806000" w:themeFill="accent4" w:themeFillShade="8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Дружина имени </w:t>
            </w:r>
            <w:proofErr w:type="spellStart"/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К.С.Заслонова</w:t>
            </w:r>
            <w:proofErr w:type="spellEnd"/>
          </w:p>
        </w:tc>
        <w:tc>
          <w:tcPr>
            <w:tcW w:w="2536" w:type="dxa"/>
            <w:shd w:val="clear" w:color="auto" w:fill="806000" w:themeFill="accent4" w:themeFillShade="80"/>
          </w:tcPr>
          <w:p w:rsid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806000" w:themeFill="accent4" w:themeFillShade="80"/>
          </w:tcPr>
          <w:p w:rsidR="006D4B84" w:rsidRPr="00050F69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0F69">
              <w:rPr>
                <w:rFonts w:ascii="Times New Roman" w:hAnsi="Times New Roman" w:cs="Times New Roman"/>
                <w:i/>
                <w:sz w:val="28"/>
                <w:szCs w:val="28"/>
              </w:rPr>
              <w:t>Тереня</w:t>
            </w:r>
            <w:proofErr w:type="spellEnd"/>
            <w:r w:rsidRPr="00050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881" w:type="dxa"/>
            <w:shd w:val="clear" w:color="auto" w:fill="806000" w:themeFill="accent4" w:themeFillShade="80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Яновская базовая школа 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Н.Л.Цурана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6D4B84" w:rsidRPr="00C97AB6" w:rsidTr="006D4B84">
        <w:trPr>
          <w:trHeight w:val="352"/>
        </w:trPr>
        <w:tc>
          <w:tcPr>
            <w:tcW w:w="2690" w:type="dxa"/>
            <w:shd w:val="clear" w:color="auto" w:fill="F4B083" w:themeFill="accent2" w:themeFillTint="99"/>
          </w:tcPr>
          <w:p w:rsidR="006D4B84" w:rsidRDefault="006D4B84" w:rsidP="00C112B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Дружина имени </w:t>
            </w:r>
          </w:p>
          <w:p w:rsidR="006D4B84" w:rsidRPr="00457BBA" w:rsidRDefault="006D4B84" w:rsidP="00C112B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 М. Матросова</w:t>
            </w:r>
          </w:p>
        </w:tc>
        <w:tc>
          <w:tcPr>
            <w:tcW w:w="2536" w:type="dxa"/>
            <w:shd w:val="clear" w:color="auto" w:fill="F4B083" w:themeFill="accent2" w:themeFillTint="99"/>
          </w:tcPr>
          <w:p w:rsidR="006D4B84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4B083" w:themeFill="accent2" w:themeFillTint="99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Барановский Виктор Леонидович</w:t>
            </w:r>
          </w:p>
        </w:tc>
        <w:tc>
          <w:tcPr>
            <w:tcW w:w="2881" w:type="dxa"/>
            <w:shd w:val="clear" w:color="auto" w:fill="F4B083" w:themeFill="accent2" w:themeFillTint="99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Белицкая</w:t>
            </w:r>
            <w:proofErr w:type="spellEnd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6D4B84" w:rsidRPr="00C97AB6" w:rsidTr="006D4B84">
        <w:trPr>
          <w:trHeight w:val="352"/>
        </w:trPr>
        <w:tc>
          <w:tcPr>
            <w:tcW w:w="2690" w:type="dxa"/>
            <w:shd w:val="clear" w:color="auto" w:fill="538135" w:themeFill="accent6" w:themeFillShade="BF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Дружина имени</w:t>
            </w:r>
          </w:p>
          <w:p w:rsidR="006D4B84" w:rsidRPr="00457BBA" w:rsidRDefault="006D4B84" w:rsidP="00C112B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С. Г. Тюленина</w:t>
            </w:r>
          </w:p>
        </w:tc>
        <w:tc>
          <w:tcPr>
            <w:tcW w:w="2536" w:type="dxa"/>
            <w:shd w:val="clear" w:color="auto" w:fill="538135" w:themeFill="accent6" w:themeFillShade="BF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571" w:type="dxa"/>
            <w:shd w:val="clear" w:color="auto" w:fill="538135" w:themeFill="accent6" w:themeFillShade="BF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Лысковская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881" w:type="dxa"/>
            <w:shd w:val="clear" w:color="auto" w:fill="538135" w:themeFill="accent6" w:themeFillShade="BF"/>
          </w:tcPr>
          <w:p w:rsidR="006D4B84" w:rsidRPr="00457BBA" w:rsidRDefault="006D4B84" w:rsidP="00C1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Коковчинская</w:t>
            </w:r>
            <w:proofErr w:type="spellEnd"/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6D4B84" w:rsidRPr="00C97AB6" w:rsidTr="006D4B84">
        <w:trPr>
          <w:trHeight w:val="352"/>
        </w:trPr>
        <w:tc>
          <w:tcPr>
            <w:tcW w:w="2690" w:type="dxa"/>
            <w:shd w:val="clear" w:color="auto" w:fill="7030A0"/>
          </w:tcPr>
          <w:p w:rsidR="006D4B84" w:rsidRPr="0039172A" w:rsidRDefault="006D4B84" w:rsidP="00C112BA">
            <w:pPr>
              <w:jc w:val="center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Дружина имени А. М. Матросова</w:t>
            </w:r>
          </w:p>
        </w:tc>
        <w:tc>
          <w:tcPr>
            <w:tcW w:w="2536" w:type="dxa"/>
            <w:shd w:val="clear" w:color="auto" w:fill="7030A0"/>
          </w:tcPr>
          <w:p w:rsidR="006D4B84" w:rsidRPr="0039172A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36</w:t>
            </w:r>
          </w:p>
        </w:tc>
        <w:tc>
          <w:tcPr>
            <w:tcW w:w="2571" w:type="dxa"/>
            <w:shd w:val="clear" w:color="auto" w:fill="7030A0"/>
          </w:tcPr>
          <w:p w:rsidR="006D4B84" w:rsidRPr="0039172A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proofErr w:type="spellStart"/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Пучкова</w:t>
            </w:r>
            <w:proofErr w:type="spellEnd"/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81" w:type="dxa"/>
            <w:shd w:val="clear" w:color="auto" w:fill="7030A0"/>
          </w:tcPr>
          <w:p w:rsidR="006D4B84" w:rsidRPr="0039172A" w:rsidRDefault="006D4B84" w:rsidP="00C112BA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”</w:t>
            </w:r>
            <w:proofErr w:type="spellStart"/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Ходцевская</w:t>
            </w:r>
            <w:proofErr w:type="spellEnd"/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 средняя школа </w:t>
            </w:r>
            <w:proofErr w:type="spellStart"/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Сенненского</w:t>
            </w:r>
            <w:proofErr w:type="spellEnd"/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 района </w:t>
            </w:r>
            <w:r w:rsidRPr="0039172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“</w:t>
            </w:r>
          </w:p>
        </w:tc>
      </w:tr>
    </w:tbl>
    <w:p w:rsidR="006D4B84" w:rsidRPr="006D4B84" w:rsidRDefault="006D4B84" w:rsidP="006D4B84">
      <w:pPr>
        <w:ind w:left="-1134"/>
        <w:rPr>
          <w:rFonts w:ascii="Arial Black" w:hAnsi="Arial Black"/>
          <w:color w:val="806000" w:themeColor="accent4" w:themeShade="80"/>
          <w:sz w:val="80"/>
          <w:szCs w:val="80"/>
        </w:rPr>
      </w:pPr>
    </w:p>
    <w:sectPr w:rsidR="006D4B84" w:rsidRPr="006D4B84" w:rsidSect="006D4B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4"/>
    <w:rsid w:val="005C73EC"/>
    <w:rsid w:val="006D4B84"/>
    <w:rsid w:val="00CC4C55"/>
    <w:rsid w:val="00D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E5BD"/>
  <w15:chartTrackingRefBased/>
  <w15:docId w15:val="{558F5FB5-A873-4D39-AD82-7F9E219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2023-06-21T05:50:00Z</dcterms:created>
  <dcterms:modified xsi:type="dcterms:W3CDTF">2024-01-17T07:58:00Z</dcterms:modified>
</cp:coreProperties>
</file>